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EC" w:rsidRDefault="00615FEC" w:rsidP="00615FEC">
      <w:pPr>
        <w:pStyle w:val="Header"/>
        <w:rPr>
          <w:rFonts w:ascii="Times New Roman" w:hAnsi="Times New Roman"/>
          <w:sz w:val="20"/>
          <w:szCs w:val="20"/>
        </w:rPr>
      </w:pPr>
      <w:r w:rsidRPr="00944111">
        <w:rPr>
          <w:rFonts w:ascii="Times New Roman" w:hAnsi="Times New Roman"/>
          <w:sz w:val="20"/>
          <w:szCs w:val="20"/>
        </w:rPr>
        <w:t>Indian Journal of Basic and Applied Medical Research; September 20</w:t>
      </w:r>
      <w:r w:rsidR="003E548B">
        <w:rPr>
          <w:rFonts w:ascii="Times New Roman" w:hAnsi="Times New Roman"/>
          <w:sz w:val="20"/>
          <w:szCs w:val="20"/>
        </w:rPr>
        <w:t>15: Vol.-4, Issu</w:t>
      </w:r>
      <w:r w:rsidR="00A93EB4">
        <w:rPr>
          <w:rFonts w:ascii="Times New Roman" w:hAnsi="Times New Roman"/>
          <w:sz w:val="20"/>
          <w:szCs w:val="20"/>
        </w:rPr>
        <w:t>e- 4, P. 384-393</w:t>
      </w:r>
    </w:p>
    <w:p w:rsidR="00615FEC" w:rsidRPr="00070C7D" w:rsidRDefault="00615FEC" w:rsidP="00615FEC">
      <w:pPr>
        <w:pStyle w:val="Header"/>
        <w:rPr>
          <w:rFonts w:ascii="Times New Roman" w:hAnsi="Times New Roman"/>
          <w:sz w:val="20"/>
          <w:szCs w:val="20"/>
        </w:rPr>
      </w:pPr>
    </w:p>
    <w:p w:rsidR="00A93EB4" w:rsidRPr="00AE7661" w:rsidRDefault="00A93EB4" w:rsidP="00A93EB4">
      <w:pPr>
        <w:spacing w:after="0" w:line="360" w:lineRule="auto"/>
        <w:rPr>
          <w:rFonts w:asciiTheme="majorHAnsi" w:hAnsiTheme="majorHAnsi" w:cs="Times New Roman"/>
          <w:b/>
          <w:color w:val="1F497D" w:themeColor="text2"/>
          <w:sz w:val="24"/>
          <w:szCs w:val="24"/>
        </w:rPr>
      </w:pPr>
      <w:r w:rsidRPr="00CB6DAE">
        <w:rPr>
          <w:rFonts w:asciiTheme="majorHAnsi" w:hAnsiTheme="majorHAnsi" w:cs="Times New Roman"/>
          <w:b/>
          <w:sz w:val="24"/>
          <w:szCs w:val="24"/>
          <w:highlight w:val="lightGray"/>
        </w:rPr>
        <w:t>Original article</w:t>
      </w:r>
      <w:r w:rsidRPr="00CB6DAE">
        <w:rPr>
          <w:rFonts w:asciiTheme="majorHAnsi" w:hAnsiTheme="majorHAnsi" w:cs="Times New Roman"/>
          <w:b/>
          <w:sz w:val="24"/>
          <w:szCs w:val="24"/>
        </w:rPr>
        <w:br/>
      </w:r>
      <w:proofErr w:type="gramStart"/>
      <w:r>
        <w:rPr>
          <w:rFonts w:asciiTheme="majorHAnsi" w:hAnsiTheme="majorHAnsi" w:cs="Times New Roman"/>
          <w:b/>
          <w:color w:val="1F497D" w:themeColor="text2"/>
          <w:sz w:val="24"/>
          <w:szCs w:val="24"/>
        </w:rPr>
        <w:t>An</w:t>
      </w:r>
      <w:proofErr w:type="gramEnd"/>
      <w:r>
        <w:rPr>
          <w:rFonts w:asciiTheme="majorHAnsi" w:hAnsiTheme="majorHAnsi" w:cs="Times New Roman"/>
          <w:b/>
          <w:color w:val="1F497D" w:themeColor="text2"/>
          <w:sz w:val="24"/>
          <w:szCs w:val="24"/>
        </w:rPr>
        <w:t xml:space="preserve"> e</w:t>
      </w:r>
      <w:r w:rsidRPr="00AE7661">
        <w:rPr>
          <w:rFonts w:asciiTheme="majorHAnsi" w:hAnsiTheme="majorHAnsi" w:cs="Times New Roman"/>
          <w:b/>
          <w:color w:val="1F497D" w:themeColor="text2"/>
          <w:sz w:val="24"/>
          <w:szCs w:val="24"/>
        </w:rPr>
        <w:t xml:space="preserve">xperience </w:t>
      </w:r>
      <w:r>
        <w:rPr>
          <w:rFonts w:asciiTheme="majorHAnsi" w:hAnsiTheme="majorHAnsi" w:cs="Times New Roman"/>
          <w:b/>
          <w:color w:val="1F497D" w:themeColor="text2"/>
          <w:sz w:val="24"/>
          <w:szCs w:val="24"/>
        </w:rPr>
        <w:t>of contraceptive p</w:t>
      </w:r>
      <w:r w:rsidRPr="00AE7661">
        <w:rPr>
          <w:rFonts w:asciiTheme="majorHAnsi" w:hAnsiTheme="majorHAnsi" w:cs="Times New Roman"/>
          <w:b/>
          <w:color w:val="1F497D" w:themeColor="text2"/>
          <w:sz w:val="24"/>
          <w:szCs w:val="24"/>
        </w:rPr>
        <w:t>ractices among currently married females in an urban s</w:t>
      </w:r>
      <w:r>
        <w:rPr>
          <w:rFonts w:asciiTheme="majorHAnsi" w:hAnsiTheme="majorHAnsi" w:cs="Times New Roman"/>
          <w:b/>
          <w:color w:val="1F497D" w:themeColor="text2"/>
          <w:sz w:val="24"/>
          <w:szCs w:val="24"/>
        </w:rPr>
        <w:t>lum of Nagpur</w:t>
      </w:r>
    </w:p>
    <w:p w:rsidR="00A93EB4" w:rsidRDefault="00A93EB4" w:rsidP="00A93EB4">
      <w:pPr>
        <w:spacing w:after="0" w:line="360" w:lineRule="auto"/>
        <w:rPr>
          <w:rFonts w:asciiTheme="majorHAnsi" w:hAnsiTheme="majorHAnsi" w:cs="Times New Roman"/>
          <w:b/>
        </w:rPr>
      </w:pPr>
      <w:r w:rsidRPr="00CB6DAE">
        <w:rPr>
          <w:rFonts w:asciiTheme="majorHAnsi" w:hAnsiTheme="majorHAnsi" w:cs="Times New Roman"/>
          <w:b/>
          <w:vertAlign w:val="superscript"/>
        </w:rPr>
        <w:t>1</w:t>
      </w:r>
      <w:r w:rsidRPr="00CB6DAE">
        <w:rPr>
          <w:rFonts w:asciiTheme="majorHAnsi" w:hAnsiTheme="majorHAnsi" w:cs="Times New Roman"/>
          <w:b/>
        </w:rPr>
        <w:t xml:space="preserve">Relwani </w:t>
      </w:r>
      <w:proofErr w:type="spellStart"/>
      <w:r w:rsidRPr="00CB6DAE">
        <w:rPr>
          <w:rFonts w:asciiTheme="majorHAnsi" w:hAnsiTheme="majorHAnsi" w:cs="Times New Roman"/>
          <w:b/>
        </w:rPr>
        <w:t>Nisha</w:t>
      </w:r>
      <w:proofErr w:type="spellEnd"/>
      <w:r w:rsidRPr="00CB6DAE">
        <w:rPr>
          <w:rFonts w:asciiTheme="majorHAnsi" w:hAnsiTheme="majorHAnsi" w:cs="Times New Roman"/>
          <w:b/>
        </w:rPr>
        <w:t xml:space="preserve"> Ram, </w:t>
      </w:r>
      <w:r w:rsidRPr="00CB6DAE">
        <w:rPr>
          <w:rFonts w:asciiTheme="majorHAnsi" w:hAnsiTheme="majorHAnsi" w:cs="Times New Roman"/>
          <w:b/>
          <w:vertAlign w:val="superscript"/>
        </w:rPr>
        <w:t>2</w:t>
      </w:r>
      <w:r w:rsidRPr="00CB6DAE">
        <w:rPr>
          <w:rFonts w:asciiTheme="majorHAnsi" w:hAnsiTheme="majorHAnsi" w:cs="Times New Roman"/>
          <w:b/>
        </w:rPr>
        <w:t xml:space="preserve">Saoji </w:t>
      </w:r>
      <w:proofErr w:type="spellStart"/>
      <w:r w:rsidRPr="00CB6DAE">
        <w:rPr>
          <w:rFonts w:asciiTheme="majorHAnsi" w:hAnsiTheme="majorHAnsi" w:cs="Times New Roman"/>
          <w:b/>
        </w:rPr>
        <w:t>Ajeet</w:t>
      </w:r>
      <w:proofErr w:type="spellEnd"/>
      <w:r w:rsidRPr="00CB6DAE">
        <w:rPr>
          <w:rFonts w:asciiTheme="majorHAnsi" w:hAnsiTheme="majorHAnsi" w:cs="Times New Roman"/>
          <w:b/>
        </w:rPr>
        <w:t xml:space="preserve"> V</w:t>
      </w:r>
    </w:p>
    <w:p w:rsidR="00A93EB4" w:rsidRPr="00CB6DAE" w:rsidRDefault="00A93EB4" w:rsidP="00A93EB4">
      <w:pPr>
        <w:spacing w:after="0" w:line="360" w:lineRule="auto"/>
        <w:rPr>
          <w:rFonts w:asciiTheme="majorHAnsi" w:hAnsiTheme="majorHAnsi" w:cs="Times New Roman"/>
          <w:b/>
          <w:sz w:val="18"/>
          <w:szCs w:val="18"/>
        </w:rPr>
      </w:pPr>
      <w:r w:rsidRPr="00CB6DAE">
        <w:rPr>
          <w:rFonts w:asciiTheme="majorHAnsi" w:hAnsiTheme="majorHAnsi" w:cs="Times New Roman"/>
        </w:rPr>
        <w:br/>
      </w:r>
      <w:r w:rsidRPr="00AE7661">
        <w:rPr>
          <w:rFonts w:asciiTheme="majorHAnsi" w:hAnsiTheme="majorHAnsi" w:cs="Times New Roman"/>
          <w:sz w:val="18"/>
          <w:szCs w:val="18"/>
          <w:vertAlign w:val="superscript"/>
        </w:rPr>
        <w:t>1</w:t>
      </w:r>
      <w:r w:rsidRPr="00CB6DAE">
        <w:rPr>
          <w:rFonts w:asciiTheme="majorHAnsi" w:hAnsiTheme="majorHAnsi" w:cs="Times New Roman"/>
          <w:sz w:val="18"/>
          <w:szCs w:val="18"/>
        </w:rPr>
        <w:t xml:space="preserve">Asst. Professor; Dept. of Community </w:t>
      </w:r>
      <w:proofErr w:type="spellStart"/>
      <w:r w:rsidRPr="00CB6DAE">
        <w:rPr>
          <w:rFonts w:asciiTheme="majorHAnsi" w:hAnsiTheme="majorHAnsi" w:cs="Times New Roman"/>
          <w:sz w:val="18"/>
          <w:szCs w:val="18"/>
        </w:rPr>
        <w:t>Medicine</w:t>
      </w:r>
      <w:proofErr w:type="gramStart"/>
      <w:r w:rsidRPr="00CB6DAE">
        <w:rPr>
          <w:rFonts w:asciiTheme="majorHAnsi" w:hAnsiTheme="majorHAnsi" w:cs="Times New Roman"/>
          <w:sz w:val="18"/>
          <w:szCs w:val="18"/>
        </w:rPr>
        <w:t>;MGM</w:t>
      </w:r>
      <w:proofErr w:type="spellEnd"/>
      <w:proofErr w:type="gramEnd"/>
      <w:r w:rsidRPr="00CB6DAE">
        <w:rPr>
          <w:rFonts w:asciiTheme="majorHAnsi" w:hAnsiTheme="majorHAnsi" w:cs="Times New Roman"/>
          <w:sz w:val="18"/>
          <w:szCs w:val="18"/>
        </w:rPr>
        <w:t xml:space="preserve"> Medical College&amp; Hospital, </w:t>
      </w:r>
      <w:proofErr w:type="spellStart"/>
      <w:r w:rsidRPr="00CB6DAE">
        <w:rPr>
          <w:rFonts w:asciiTheme="majorHAnsi" w:hAnsiTheme="majorHAnsi" w:cs="Times New Roman"/>
          <w:sz w:val="18"/>
          <w:szCs w:val="18"/>
        </w:rPr>
        <w:t>Kamothe</w:t>
      </w:r>
      <w:proofErr w:type="spellEnd"/>
      <w:r w:rsidRPr="00CB6DAE">
        <w:rPr>
          <w:rFonts w:asciiTheme="majorHAnsi" w:hAnsiTheme="majorHAnsi" w:cs="Times New Roman"/>
          <w:sz w:val="18"/>
          <w:szCs w:val="18"/>
        </w:rPr>
        <w:t xml:space="preserve">, </w:t>
      </w:r>
      <w:proofErr w:type="spellStart"/>
      <w:r w:rsidRPr="00CB6DAE">
        <w:rPr>
          <w:rFonts w:asciiTheme="majorHAnsi" w:hAnsiTheme="majorHAnsi" w:cs="Times New Roman"/>
          <w:sz w:val="18"/>
          <w:szCs w:val="18"/>
        </w:rPr>
        <w:t>Navi</w:t>
      </w:r>
      <w:proofErr w:type="spellEnd"/>
      <w:r w:rsidRPr="00CB6DAE">
        <w:rPr>
          <w:rFonts w:asciiTheme="majorHAnsi" w:hAnsiTheme="majorHAnsi" w:cs="Times New Roman"/>
          <w:sz w:val="18"/>
          <w:szCs w:val="18"/>
        </w:rPr>
        <w:t xml:space="preserve"> Mumbai.</w:t>
      </w:r>
    </w:p>
    <w:p w:rsidR="00A93EB4" w:rsidRPr="00CB6DAE" w:rsidRDefault="00A93EB4" w:rsidP="00A93EB4">
      <w:pPr>
        <w:pBdr>
          <w:bottom w:val="single" w:sz="6" w:space="1" w:color="auto"/>
        </w:pBdr>
        <w:spacing w:after="0" w:line="360" w:lineRule="auto"/>
        <w:rPr>
          <w:rFonts w:asciiTheme="majorHAnsi" w:hAnsiTheme="majorHAnsi" w:cs="Times New Roman"/>
          <w:sz w:val="18"/>
          <w:szCs w:val="18"/>
        </w:rPr>
      </w:pPr>
      <w:r w:rsidRPr="00AE7661">
        <w:rPr>
          <w:rFonts w:asciiTheme="majorHAnsi" w:hAnsiTheme="majorHAnsi" w:cs="Times New Roman"/>
          <w:sz w:val="18"/>
          <w:szCs w:val="18"/>
          <w:vertAlign w:val="superscript"/>
        </w:rPr>
        <w:t>2</w:t>
      </w:r>
      <w:r w:rsidRPr="00CB6DAE">
        <w:rPr>
          <w:rFonts w:asciiTheme="majorHAnsi" w:hAnsiTheme="majorHAnsi" w:cs="Times New Roman"/>
          <w:sz w:val="18"/>
          <w:szCs w:val="18"/>
        </w:rPr>
        <w:t>Professor &amp; Head; Dept. of Community Medicine; NKP Salve Institute of Health Sciences &amp; Research Centre, Nagpur</w:t>
      </w:r>
      <w:r w:rsidRPr="00CB6DAE">
        <w:rPr>
          <w:rFonts w:asciiTheme="majorHAnsi" w:hAnsiTheme="majorHAnsi" w:cs="Times New Roman"/>
          <w:sz w:val="18"/>
          <w:szCs w:val="18"/>
        </w:rPr>
        <w:br/>
        <w:t xml:space="preserve">Corresponding </w:t>
      </w:r>
      <w:proofErr w:type="gramStart"/>
      <w:r w:rsidRPr="00CB6DAE">
        <w:rPr>
          <w:rFonts w:asciiTheme="majorHAnsi" w:hAnsiTheme="majorHAnsi" w:cs="Times New Roman"/>
          <w:sz w:val="18"/>
          <w:szCs w:val="18"/>
        </w:rPr>
        <w:t>author :</w:t>
      </w:r>
      <w:proofErr w:type="gramEnd"/>
      <w:r>
        <w:rPr>
          <w:rFonts w:asciiTheme="majorHAnsi" w:hAnsiTheme="majorHAnsi" w:cs="Times New Roman"/>
          <w:sz w:val="18"/>
          <w:szCs w:val="18"/>
        </w:rPr>
        <w:t xml:space="preserve"> </w:t>
      </w:r>
      <w:proofErr w:type="spellStart"/>
      <w:r w:rsidRPr="00CB6DAE">
        <w:rPr>
          <w:rFonts w:asciiTheme="majorHAnsi" w:hAnsiTheme="majorHAnsi" w:cs="Times New Roman"/>
          <w:sz w:val="18"/>
          <w:szCs w:val="18"/>
        </w:rPr>
        <w:t>Relwani</w:t>
      </w:r>
      <w:proofErr w:type="spellEnd"/>
      <w:r w:rsidRPr="00CB6DAE">
        <w:rPr>
          <w:rFonts w:asciiTheme="majorHAnsi" w:hAnsiTheme="majorHAnsi" w:cs="Times New Roman"/>
          <w:sz w:val="18"/>
          <w:szCs w:val="18"/>
        </w:rPr>
        <w:t xml:space="preserve"> </w:t>
      </w:r>
      <w:proofErr w:type="spellStart"/>
      <w:r w:rsidRPr="00CB6DAE">
        <w:rPr>
          <w:rFonts w:asciiTheme="majorHAnsi" w:hAnsiTheme="majorHAnsi" w:cs="Times New Roman"/>
          <w:sz w:val="18"/>
          <w:szCs w:val="18"/>
        </w:rPr>
        <w:t>Nisha</w:t>
      </w:r>
      <w:proofErr w:type="spellEnd"/>
      <w:r w:rsidRPr="00CB6DAE">
        <w:rPr>
          <w:rFonts w:asciiTheme="majorHAnsi" w:hAnsiTheme="majorHAnsi" w:cs="Times New Roman"/>
          <w:sz w:val="18"/>
          <w:szCs w:val="18"/>
        </w:rPr>
        <w:t xml:space="preserve"> Ram</w:t>
      </w:r>
    </w:p>
    <w:p w:rsidR="00A93EB4" w:rsidRPr="00CB6DAE" w:rsidRDefault="00A93EB4" w:rsidP="00A93EB4">
      <w:pPr>
        <w:spacing w:after="0" w:line="360" w:lineRule="auto"/>
        <w:rPr>
          <w:rFonts w:ascii="Times New Roman" w:hAnsi="Times New Roman" w:cs="Times New Roman"/>
          <w:b/>
        </w:rPr>
      </w:pPr>
      <w:r w:rsidRPr="00187DD4">
        <w:rPr>
          <w:rFonts w:ascii="Times New Roman" w:hAnsi="Times New Roman" w:cs="Times New Roman"/>
        </w:rPr>
        <w:br/>
      </w:r>
      <w:r w:rsidRPr="00CB6DAE">
        <w:rPr>
          <w:rFonts w:ascii="Times New Roman" w:hAnsi="Times New Roman" w:cs="Times New Roman"/>
          <w:b/>
          <w:sz w:val="20"/>
          <w:szCs w:val="20"/>
        </w:rPr>
        <w:t>Abstract:</w:t>
      </w:r>
    </w:p>
    <w:p w:rsidR="00A93EB4" w:rsidRPr="00AE7661" w:rsidRDefault="00A93EB4" w:rsidP="00A93EB4">
      <w:pPr>
        <w:spacing w:after="0" w:line="360" w:lineRule="auto"/>
        <w:jc w:val="both"/>
        <w:rPr>
          <w:rFonts w:ascii="Times New Roman" w:eastAsia="Times New Roman" w:hAnsi="Times New Roman" w:cs="Times New Roman"/>
          <w:sz w:val="18"/>
          <w:szCs w:val="18"/>
        </w:rPr>
      </w:pPr>
      <w:r w:rsidRPr="00AE7661">
        <w:rPr>
          <w:rFonts w:ascii="Times New Roman" w:eastAsia="Times New Roman" w:hAnsi="Times New Roman" w:cs="Times New Roman"/>
          <w:sz w:val="18"/>
          <w:szCs w:val="18"/>
        </w:rPr>
        <w:t>Introduction: Single most important problem that India is facing now is the uncontrolled growth of population. In spite of availability of a wide range of contraceptives, mass media campaigns and IEC programs, the population control remains a distant dream to achieve.</w:t>
      </w:r>
    </w:p>
    <w:p w:rsidR="00A93EB4" w:rsidRPr="00AE7661" w:rsidRDefault="00A93EB4" w:rsidP="00A93EB4">
      <w:pPr>
        <w:spacing w:after="0" w:line="360" w:lineRule="auto"/>
        <w:jc w:val="both"/>
        <w:rPr>
          <w:rFonts w:ascii="Times New Roman" w:eastAsia="Times New Roman" w:hAnsi="Times New Roman" w:cs="Times New Roman"/>
          <w:sz w:val="18"/>
          <w:szCs w:val="18"/>
        </w:rPr>
      </w:pPr>
      <w:r w:rsidRPr="00AE7661">
        <w:rPr>
          <w:rFonts w:ascii="Times New Roman" w:eastAsia="Times New Roman" w:hAnsi="Times New Roman" w:cs="Times New Roman"/>
          <w:sz w:val="18"/>
          <w:szCs w:val="18"/>
        </w:rPr>
        <w:t xml:space="preserve"> Objectives: 1) </w:t>
      </w:r>
      <w:r w:rsidRPr="00AE7661">
        <w:rPr>
          <w:rFonts w:ascii="Times New Roman" w:hAnsi="Times New Roman" w:cs="Times New Roman"/>
          <w:sz w:val="18"/>
          <w:szCs w:val="18"/>
        </w:rPr>
        <w:t xml:space="preserve">To study the contraceptive practices among females in the reproductive age group i.e. 15-49 in an area of urban health training centre. 2) To find out the factors associated with the non-usage of contraception. </w:t>
      </w:r>
    </w:p>
    <w:p w:rsidR="00A93EB4" w:rsidRPr="00AE7661" w:rsidRDefault="00A93EB4" w:rsidP="00A93EB4">
      <w:pPr>
        <w:spacing w:after="0" w:line="360" w:lineRule="auto"/>
        <w:jc w:val="both"/>
        <w:rPr>
          <w:rFonts w:ascii="Times New Roman" w:eastAsia="Times New Roman" w:hAnsi="Times New Roman" w:cs="Times New Roman"/>
          <w:bCs/>
          <w:sz w:val="18"/>
          <w:szCs w:val="18"/>
        </w:rPr>
      </w:pPr>
      <w:r w:rsidRPr="00AE7661">
        <w:rPr>
          <w:rFonts w:ascii="Times New Roman" w:eastAsia="Times New Roman" w:hAnsi="Times New Roman" w:cs="Times New Roman"/>
          <w:sz w:val="18"/>
          <w:szCs w:val="18"/>
        </w:rPr>
        <w:t>Methods:</w:t>
      </w:r>
      <w:r w:rsidRPr="00AE7661">
        <w:rPr>
          <w:rFonts w:ascii="Times New Roman" w:hAnsi="Times New Roman" w:cs="Times New Roman"/>
          <w:bCs/>
          <w:sz w:val="18"/>
          <w:szCs w:val="18"/>
        </w:rPr>
        <w:t xml:space="preserve"> The study was</w:t>
      </w:r>
      <w:r w:rsidRPr="00AE7661">
        <w:rPr>
          <w:rFonts w:ascii="Times New Roman" w:eastAsia="Times New Roman" w:hAnsi="Times New Roman" w:cs="Times New Roman"/>
          <w:bCs/>
          <w:sz w:val="18"/>
          <w:szCs w:val="18"/>
        </w:rPr>
        <w:t xml:space="preserve"> </w:t>
      </w:r>
      <w:r w:rsidRPr="00AE7661">
        <w:rPr>
          <w:rFonts w:ascii="Times New Roman" w:hAnsi="Times New Roman" w:cs="Times New Roman"/>
          <w:bCs/>
          <w:sz w:val="18"/>
          <w:szCs w:val="18"/>
        </w:rPr>
        <w:t>conducted in urban slum areas of UHTC, covering a population of 20,342.</w:t>
      </w:r>
      <w:r w:rsidRPr="00AE7661">
        <w:rPr>
          <w:rFonts w:ascii="Times New Roman" w:eastAsia="Times New Roman" w:hAnsi="Times New Roman" w:cs="Times New Roman"/>
          <w:bCs/>
          <w:sz w:val="18"/>
          <w:szCs w:val="18"/>
        </w:rPr>
        <w:t xml:space="preserve"> </w:t>
      </w:r>
      <w:r w:rsidRPr="00AE7661">
        <w:rPr>
          <w:rFonts w:ascii="Times New Roman" w:hAnsi="Times New Roman" w:cs="Times New Roman"/>
          <w:bCs/>
          <w:sz w:val="18"/>
          <w:szCs w:val="18"/>
        </w:rPr>
        <w:t xml:space="preserve">Study area </w:t>
      </w:r>
      <w:r w:rsidRPr="00AE7661">
        <w:rPr>
          <w:rFonts w:ascii="Times New Roman" w:eastAsia="Times New Roman" w:hAnsi="Times New Roman" w:cs="Times New Roman"/>
          <w:bCs/>
          <w:sz w:val="18"/>
          <w:szCs w:val="18"/>
        </w:rPr>
        <w:t xml:space="preserve">was divided into five slum areas, out of which 1 area </w:t>
      </w:r>
      <w:r w:rsidRPr="00AE7661">
        <w:rPr>
          <w:rFonts w:ascii="Times New Roman" w:hAnsi="Times New Roman" w:cs="Times New Roman"/>
          <w:bCs/>
          <w:sz w:val="18"/>
          <w:szCs w:val="18"/>
        </w:rPr>
        <w:t>was</w:t>
      </w:r>
      <w:r w:rsidRPr="00AE7661">
        <w:rPr>
          <w:rFonts w:ascii="Times New Roman" w:eastAsia="Times New Roman" w:hAnsi="Times New Roman" w:cs="Times New Roman"/>
          <w:bCs/>
          <w:sz w:val="18"/>
          <w:szCs w:val="18"/>
        </w:rPr>
        <w:t xml:space="preserve"> selected by simple random sampling. All the currently married female</w:t>
      </w:r>
      <w:r w:rsidRPr="00AE7661">
        <w:rPr>
          <w:rFonts w:ascii="Times New Roman" w:hAnsi="Times New Roman" w:cs="Times New Roman"/>
          <w:bCs/>
          <w:sz w:val="18"/>
          <w:szCs w:val="18"/>
        </w:rPr>
        <w:t xml:space="preserve">s of reproductive age of that selected area were </w:t>
      </w:r>
      <w:r w:rsidRPr="00AE7661">
        <w:rPr>
          <w:rFonts w:ascii="Times New Roman" w:eastAsia="Times New Roman" w:hAnsi="Times New Roman" w:cs="Times New Roman"/>
          <w:bCs/>
          <w:sz w:val="18"/>
          <w:szCs w:val="18"/>
        </w:rPr>
        <w:t>included in study.</w:t>
      </w:r>
    </w:p>
    <w:p w:rsidR="00A93EB4" w:rsidRPr="00AE7661" w:rsidRDefault="00A93EB4" w:rsidP="00A93EB4">
      <w:pPr>
        <w:spacing w:after="0" w:line="360" w:lineRule="auto"/>
        <w:jc w:val="both"/>
        <w:rPr>
          <w:rFonts w:ascii="Times New Roman" w:hAnsi="Times New Roman" w:cs="Times New Roman"/>
          <w:bCs/>
          <w:sz w:val="18"/>
          <w:szCs w:val="18"/>
        </w:rPr>
      </w:pPr>
      <w:r w:rsidRPr="00AE7661">
        <w:rPr>
          <w:rFonts w:ascii="Times New Roman" w:eastAsia="Times New Roman" w:hAnsi="Times New Roman" w:cs="Times New Roman"/>
          <w:sz w:val="18"/>
          <w:szCs w:val="18"/>
        </w:rPr>
        <w:t xml:space="preserve">Results: Prevalence of contraceptive use among females was 69.3%. </w:t>
      </w:r>
      <w:r w:rsidRPr="00AE7661">
        <w:rPr>
          <w:rFonts w:ascii="Times New Roman" w:hAnsi="Times New Roman" w:cs="Times New Roman"/>
          <w:sz w:val="18"/>
          <w:szCs w:val="18"/>
        </w:rPr>
        <w:t xml:space="preserve">Most common method of contraception in the study was </w:t>
      </w:r>
      <w:proofErr w:type="spellStart"/>
      <w:r w:rsidRPr="00AE7661">
        <w:rPr>
          <w:rFonts w:ascii="Times New Roman" w:hAnsi="Times New Roman" w:cs="Times New Roman"/>
          <w:sz w:val="18"/>
          <w:szCs w:val="18"/>
        </w:rPr>
        <w:t>Tubectomy</w:t>
      </w:r>
      <w:proofErr w:type="spellEnd"/>
      <w:r w:rsidRPr="00AE7661">
        <w:rPr>
          <w:rFonts w:ascii="Times New Roman" w:hAnsi="Times New Roman" w:cs="Times New Roman"/>
          <w:sz w:val="18"/>
          <w:szCs w:val="18"/>
        </w:rPr>
        <w:t>.</w:t>
      </w:r>
      <w:r w:rsidRPr="00AE7661">
        <w:rPr>
          <w:rFonts w:ascii="Times New Roman" w:hAnsi="Times New Roman" w:cs="Times New Roman"/>
          <w:bCs/>
          <w:sz w:val="18"/>
          <w:szCs w:val="18"/>
        </w:rPr>
        <w:t xml:space="preserve"> Out of the total 475 females, 39.4% had accepted female sterilization.</w:t>
      </w:r>
      <w:r w:rsidRPr="00AE7661">
        <w:rPr>
          <w:rFonts w:ascii="Times New Roman" w:hAnsi="Times New Roman" w:cs="Times New Roman"/>
          <w:sz w:val="18"/>
          <w:szCs w:val="18"/>
        </w:rPr>
        <w:t xml:space="preserve"> Majority of the females got information on contraception from doctors and other health care providers (50.8%).</w:t>
      </w:r>
      <w:r w:rsidRPr="00AE7661">
        <w:rPr>
          <w:rFonts w:ascii="Times New Roman" w:eastAsia="Times New Roman" w:hAnsi="Times New Roman" w:cs="Times New Roman"/>
          <w:sz w:val="18"/>
          <w:szCs w:val="18"/>
        </w:rPr>
        <w:t xml:space="preserve">There was significant association between non acceptance of contraception and age, type of family, occupation, religion, literacy of both husband and wife and no. of male children of females. Most common reason behind not using contraceptives </w:t>
      </w:r>
      <w:r w:rsidRPr="00AE7661">
        <w:rPr>
          <w:rFonts w:ascii="Times New Roman" w:hAnsi="Times New Roman" w:cs="Times New Roman"/>
          <w:bCs/>
          <w:sz w:val="18"/>
          <w:szCs w:val="18"/>
        </w:rPr>
        <w:t xml:space="preserve">was fear from side effects (34.9%) </w:t>
      </w:r>
    </w:p>
    <w:p w:rsidR="00A93EB4" w:rsidRPr="00AE7661" w:rsidRDefault="00A93EB4" w:rsidP="00A93EB4">
      <w:pPr>
        <w:spacing w:after="0" w:line="360" w:lineRule="auto"/>
        <w:jc w:val="both"/>
        <w:rPr>
          <w:rFonts w:ascii="Times New Roman" w:hAnsi="Times New Roman" w:cs="Times New Roman"/>
          <w:bCs/>
          <w:sz w:val="18"/>
          <w:szCs w:val="18"/>
        </w:rPr>
      </w:pPr>
      <w:r w:rsidRPr="00AE7661">
        <w:rPr>
          <w:rFonts w:ascii="Times New Roman" w:eastAsia="Times New Roman" w:hAnsi="Times New Roman" w:cs="Times New Roman"/>
          <w:sz w:val="18"/>
          <w:szCs w:val="18"/>
        </w:rPr>
        <w:t>Conclusions: Various socio-demographic and reproductive variables had impact on contraceptive practices. Majority of females were not using contraceptive as they had fear from side effects.</w:t>
      </w:r>
    </w:p>
    <w:p w:rsidR="00A93EB4" w:rsidRPr="00AE7661" w:rsidRDefault="00A93EB4" w:rsidP="00A93EB4">
      <w:pPr>
        <w:pBdr>
          <w:bottom w:val="single" w:sz="6" w:space="1" w:color="auto"/>
        </w:pBdr>
        <w:spacing w:after="0" w:line="360" w:lineRule="auto"/>
        <w:jc w:val="both"/>
        <w:rPr>
          <w:rFonts w:ascii="Times New Roman" w:eastAsia="Times New Roman" w:hAnsi="Times New Roman" w:cs="Times New Roman"/>
          <w:sz w:val="18"/>
          <w:szCs w:val="18"/>
        </w:rPr>
      </w:pPr>
      <w:r w:rsidRPr="00AE7661">
        <w:rPr>
          <w:rFonts w:ascii="Times New Roman" w:eastAsia="Times New Roman" w:hAnsi="Times New Roman" w:cs="Times New Roman"/>
          <w:bCs/>
          <w:sz w:val="18"/>
          <w:szCs w:val="18"/>
        </w:rPr>
        <w:t>Key words:</w:t>
      </w:r>
      <w:r w:rsidRPr="00AE7661">
        <w:rPr>
          <w:rFonts w:ascii="Times New Roman" w:eastAsia="Times New Roman" w:hAnsi="Times New Roman" w:cs="Times New Roman"/>
          <w:sz w:val="18"/>
          <w:szCs w:val="18"/>
        </w:rPr>
        <w:t xml:space="preserve"> Contraceptive practice, currently married.</w:t>
      </w:r>
    </w:p>
    <w:p w:rsidR="0006104F" w:rsidRDefault="0006104F" w:rsidP="00A93EB4">
      <w:pPr>
        <w:pStyle w:val="BodyText"/>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FEC"/>
    <w:rsid w:val="000061B3"/>
    <w:rsid w:val="0006104F"/>
    <w:rsid w:val="00202988"/>
    <w:rsid w:val="00274F00"/>
    <w:rsid w:val="003E548B"/>
    <w:rsid w:val="005169D5"/>
    <w:rsid w:val="00615FEC"/>
    <w:rsid w:val="007B2334"/>
    <w:rsid w:val="009E591E"/>
    <w:rsid w:val="00A83F59"/>
    <w:rsid w:val="00A93EB4"/>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EC"/>
  </w:style>
  <w:style w:type="paragraph" w:styleId="Heading1">
    <w:name w:val="heading 1"/>
    <w:basedOn w:val="Normal"/>
    <w:next w:val="Normal"/>
    <w:link w:val="Heading1Char"/>
    <w:uiPriority w:val="9"/>
    <w:qFormat/>
    <w:rsid w:val="00202988"/>
    <w:pPr>
      <w:keepNext/>
      <w:jc w:val="both"/>
      <w:outlineLvl w:val="0"/>
    </w:pPr>
    <w:rPr>
      <w:rFonts w:ascii="Times New Roman" w:hAnsi="Times New Roman" w:cs="Times New Roman"/>
      <w:b/>
      <w:sz w:val="28"/>
    </w:rPr>
  </w:style>
  <w:style w:type="paragraph" w:styleId="Heading4">
    <w:name w:val="heading 4"/>
    <w:basedOn w:val="Normal"/>
    <w:next w:val="Normal"/>
    <w:link w:val="Heading4Char"/>
    <w:uiPriority w:val="9"/>
    <w:unhideWhenUsed/>
    <w:qFormat/>
    <w:rsid w:val="00202988"/>
    <w:pPr>
      <w:keepNext/>
      <w:jc w:val="both"/>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FEC"/>
    <w:pPr>
      <w:spacing w:before="166" w:after="166" w:line="240" w:lineRule="auto"/>
      <w:textAlignment w:val="baseline"/>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615FEC"/>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615FEC"/>
  </w:style>
  <w:style w:type="character" w:customStyle="1" w:styleId="Heading1Char">
    <w:name w:val="Heading 1 Char"/>
    <w:basedOn w:val="DefaultParagraphFont"/>
    <w:link w:val="Heading1"/>
    <w:uiPriority w:val="9"/>
    <w:rsid w:val="00202988"/>
    <w:rPr>
      <w:rFonts w:ascii="Times New Roman" w:hAnsi="Times New Roman" w:cs="Times New Roman"/>
      <w:b/>
      <w:sz w:val="28"/>
    </w:rPr>
  </w:style>
  <w:style w:type="character" w:customStyle="1" w:styleId="Heading4Char">
    <w:name w:val="Heading 4 Char"/>
    <w:basedOn w:val="DefaultParagraphFont"/>
    <w:link w:val="Heading4"/>
    <w:uiPriority w:val="9"/>
    <w:rsid w:val="00202988"/>
    <w:rPr>
      <w:rFonts w:ascii="Times New Roman" w:hAnsi="Times New Roman" w:cs="Times New Roman"/>
      <w:b/>
      <w:sz w:val="24"/>
    </w:rPr>
  </w:style>
  <w:style w:type="paragraph" w:styleId="BodyText">
    <w:name w:val="Body Text"/>
    <w:basedOn w:val="Normal"/>
    <w:link w:val="BodyTextChar"/>
    <w:uiPriority w:val="99"/>
    <w:unhideWhenUsed/>
    <w:rsid w:val="00202988"/>
    <w:pPr>
      <w:jc w:val="both"/>
    </w:pPr>
    <w:rPr>
      <w:rFonts w:ascii="Times New Roman" w:hAnsi="Times New Roman" w:cs="Times New Roman"/>
      <w:b/>
      <w:sz w:val="24"/>
    </w:rPr>
  </w:style>
  <w:style w:type="character" w:customStyle="1" w:styleId="BodyTextChar">
    <w:name w:val="Body Text Char"/>
    <w:basedOn w:val="DefaultParagraphFont"/>
    <w:link w:val="BodyText"/>
    <w:uiPriority w:val="99"/>
    <w:rsid w:val="00202988"/>
    <w:rPr>
      <w:rFonts w:ascii="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2015-09-21T15:39:00Z</dcterms:created>
  <dcterms:modified xsi:type="dcterms:W3CDTF">2015-09-21T15:39:00Z</dcterms:modified>
</cp:coreProperties>
</file>